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A9D" w:rsidRPr="0083254B" w:rsidRDefault="006120D0" w:rsidP="006120D0">
      <w:pPr>
        <w:spacing w:after="0" w:line="240" w:lineRule="auto"/>
        <w:ind w:firstLine="5812"/>
        <w:rPr>
          <w:rFonts w:ascii="Arial" w:hAnsi="Arial" w:cs="Arial"/>
          <w:sz w:val="18"/>
          <w:szCs w:val="18"/>
        </w:rPr>
      </w:pPr>
      <w:bookmarkStart w:id="0" w:name="_GoBack"/>
      <w:r w:rsidRPr="0083254B">
        <w:rPr>
          <w:rFonts w:ascii="Arial" w:hAnsi="Arial" w:cs="Arial"/>
          <w:sz w:val="18"/>
          <w:szCs w:val="18"/>
        </w:rPr>
        <w:t>Приложение № 16 к протоколу</w:t>
      </w:r>
    </w:p>
    <w:p w:rsidR="006120D0" w:rsidRPr="0083254B" w:rsidRDefault="006120D0" w:rsidP="006120D0">
      <w:pPr>
        <w:spacing w:after="0" w:line="240" w:lineRule="auto"/>
        <w:ind w:firstLine="5812"/>
        <w:rPr>
          <w:rFonts w:ascii="Arial" w:hAnsi="Arial" w:cs="Arial"/>
          <w:sz w:val="18"/>
          <w:szCs w:val="18"/>
        </w:rPr>
      </w:pPr>
      <w:r w:rsidRPr="0083254B">
        <w:rPr>
          <w:rFonts w:ascii="Arial" w:hAnsi="Arial" w:cs="Arial"/>
          <w:sz w:val="18"/>
          <w:szCs w:val="18"/>
        </w:rPr>
        <w:t>МГС № 5</w:t>
      </w:r>
      <w:r w:rsidR="00633DE1">
        <w:rPr>
          <w:rFonts w:ascii="Arial" w:hAnsi="Arial" w:cs="Arial"/>
          <w:sz w:val="18"/>
          <w:szCs w:val="18"/>
        </w:rPr>
        <w:t>0</w:t>
      </w:r>
      <w:r w:rsidRPr="0083254B">
        <w:rPr>
          <w:rFonts w:ascii="Arial" w:hAnsi="Arial" w:cs="Arial"/>
          <w:sz w:val="18"/>
          <w:szCs w:val="18"/>
        </w:rPr>
        <w:t>-2016</w:t>
      </w:r>
    </w:p>
    <w:p w:rsidR="006120D0" w:rsidRDefault="006120D0" w:rsidP="006120D0">
      <w:pPr>
        <w:spacing w:after="0" w:line="240" w:lineRule="auto"/>
        <w:ind w:firstLine="5812"/>
      </w:pPr>
    </w:p>
    <w:p w:rsidR="0083254B" w:rsidRPr="00633DE1" w:rsidRDefault="006120D0" w:rsidP="006120D0">
      <w:pPr>
        <w:spacing w:after="0" w:line="240" w:lineRule="auto"/>
        <w:ind w:firstLine="2268"/>
        <w:rPr>
          <w:rFonts w:ascii="Arial" w:hAnsi="Arial" w:cs="Arial"/>
          <w:b/>
          <w:sz w:val="28"/>
          <w:szCs w:val="28"/>
        </w:rPr>
      </w:pPr>
      <w:r w:rsidRPr="00633DE1">
        <w:rPr>
          <w:rFonts w:ascii="Arial" w:hAnsi="Arial" w:cs="Arial"/>
          <w:b/>
          <w:sz w:val="28"/>
          <w:szCs w:val="28"/>
        </w:rPr>
        <w:t xml:space="preserve">Перечень тем из ПМС 2016-2018, </w:t>
      </w:r>
    </w:p>
    <w:p w:rsidR="006120D0" w:rsidRPr="00633DE1" w:rsidRDefault="006120D0" w:rsidP="00812AB2">
      <w:pPr>
        <w:spacing w:after="0" w:line="240" w:lineRule="auto"/>
        <w:ind w:firstLine="1985"/>
        <w:rPr>
          <w:rFonts w:ascii="Arial" w:hAnsi="Arial" w:cs="Arial"/>
          <w:b/>
          <w:sz w:val="28"/>
          <w:szCs w:val="28"/>
        </w:rPr>
      </w:pPr>
      <w:r w:rsidRPr="00633DE1">
        <w:rPr>
          <w:rFonts w:ascii="Arial" w:hAnsi="Arial" w:cs="Arial"/>
          <w:b/>
          <w:sz w:val="28"/>
          <w:szCs w:val="28"/>
        </w:rPr>
        <w:t xml:space="preserve">по которым </w:t>
      </w:r>
      <w:r w:rsidR="00812AB2">
        <w:rPr>
          <w:rFonts w:ascii="Arial" w:hAnsi="Arial" w:cs="Arial"/>
          <w:b/>
          <w:sz w:val="28"/>
          <w:szCs w:val="28"/>
        </w:rPr>
        <w:t>необходимы</w:t>
      </w:r>
      <w:r w:rsidRPr="00633DE1">
        <w:rPr>
          <w:rFonts w:ascii="Arial" w:hAnsi="Arial" w:cs="Arial"/>
          <w:b/>
          <w:sz w:val="28"/>
          <w:szCs w:val="28"/>
        </w:rPr>
        <w:t xml:space="preserve"> </w:t>
      </w:r>
      <w:r w:rsidR="00EC65D9">
        <w:rPr>
          <w:rFonts w:ascii="Arial" w:hAnsi="Arial" w:cs="Arial"/>
          <w:b/>
          <w:sz w:val="28"/>
          <w:szCs w:val="28"/>
        </w:rPr>
        <w:t>уточнения</w:t>
      </w:r>
      <w:r w:rsidR="0083254B" w:rsidRPr="00633DE1">
        <w:rPr>
          <w:rFonts w:ascii="Arial" w:hAnsi="Arial" w:cs="Arial"/>
          <w:b/>
          <w:sz w:val="28"/>
          <w:szCs w:val="28"/>
        </w:rPr>
        <w:t xml:space="preserve"> </w:t>
      </w:r>
    </w:p>
    <w:p w:rsidR="00C34165" w:rsidRPr="0083254B" w:rsidRDefault="00C34165" w:rsidP="00C34165">
      <w:pPr>
        <w:spacing w:after="0" w:line="240" w:lineRule="auto"/>
        <w:ind w:firstLine="2127"/>
        <w:rPr>
          <w:rFonts w:ascii="Arial" w:hAnsi="Arial" w:cs="Arial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2127"/>
        <w:gridCol w:w="4670"/>
        <w:gridCol w:w="1850"/>
        <w:gridCol w:w="249"/>
      </w:tblGrid>
      <w:tr w:rsidR="0083254B" w:rsidTr="00FA6D31">
        <w:tc>
          <w:tcPr>
            <w:tcW w:w="675" w:type="dxa"/>
            <w:vAlign w:val="center"/>
          </w:tcPr>
          <w:p w:rsidR="0083254B" w:rsidRPr="00C34165" w:rsidRDefault="0083254B" w:rsidP="0083254B">
            <w:pPr>
              <w:jc w:val="center"/>
              <w:rPr>
                <w:rFonts w:ascii="Arial" w:hAnsi="Arial" w:cs="Arial"/>
                <w:b/>
                <w:bCs/>
              </w:rPr>
            </w:pPr>
            <w:r w:rsidRPr="00C34165">
              <w:rPr>
                <w:rFonts w:ascii="Arial" w:hAnsi="Arial" w:cs="Arial"/>
                <w:b/>
                <w:bCs/>
              </w:rPr>
              <w:t>№</w:t>
            </w:r>
          </w:p>
          <w:p w:rsidR="0083254B" w:rsidRPr="00C34165" w:rsidRDefault="0083254B" w:rsidP="0083254B">
            <w:pPr>
              <w:jc w:val="center"/>
              <w:rPr>
                <w:rFonts w:ascii="Arial" w:hAnsi="Arial" w:cs="Arial"/>
                <w:b/>
                <w:bCs/>
              </w:rPr>
            </w:pPr>
            <w:r w:rsidRPr="00C34165">
              <w:rPr>
                <w:rFonts w:ascii="Arial" w:hAnsi="Arial" w:cs="Arial"/>
                <w:b/>
                <w:bCs/>
              </w:rPr>
              <w:t>п/п</w:t>
            </w:r>
          </w:p>
        </w:tc>
        <w:tc>
          <w:tcPr>
            <w:tcW w:w="2127" w:type="dxa"/>
            <w:vAlign w:val="center"/>
          </w:tcPr>
          <w:p w:rsidR="0083254B" w:rsidRPr="00C34165" w:rsidRDefault="0083254B" w:rsidP="0083254B">
            <w:pPr>
              <w:ind w:left="-112" w:right="-109"/>
              <w:jc w:val="center"/>
              <w:rPr>
                <w:rFonts w:ascii="Arial" w:hAnsi="Arial" w:cs="Arial"/>
                <w:b/>
                <w:bCs/>
              </w:rPr>
            </w:pPr>
            <w:r w:rsidRPr="00C34165">
              <w:rPr>
                <w:rFonts w:ascii="Arial" w:hAnsi="Arial" w:cs="Arial"/>
                <w:b/>
                <w:bCs/>
              </w:rPr>
              <w:t>Шифр задания ПМС</w:t>
            </w:r>
          </w:p>
          <w:p w:rsidR="0083254B" w:rsidRPr="00C34165" w:rsidRDefault="0083254B" w:rsidP="0083254B">
            <w:pPr>
              <w:ind w:left="-112" w:right="-109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70" w:type="dxa"/>
            <w:vAlign w:val="center"/>
          </w:tcPr>
          <w:p w:rsidR="0083254B" w:rsidRPr="00C34165" w:rsidRDefault="0083254B" w:rsidP="0083254B">
            <w:pPr>
              <w:jc w:val="center"/>
              <w:rPr>
                <w:rFonts w:ascii="Arial" w:hAnsi="Arial" w:cs="Arial"/>
                <w:b/>
                <w:bCs/>
              </w:rPr>
            </w:pPr>
            <w:r w:rsidRPr="00C34165">
              <w:rPr>
                <w:rFonts w:ascii="Arial" w:hAnsi="Arial" w:cs="Arial"/>
                <w:b/>
                <w:bCs/>
              </w:rPr>
              <w:t>Наименование проекта межгосударственного</w:t>
            </w:r>
            <w:r w:rsidRPr="00C34165">
              <w:rPr>
                <w:rFonts w:ascii="Arial" w:hAnsi="Arial" w:cs="Arial"/>
                <w:b/>
                <w:bCs/>
              </w:rPr>
              <w:br/>
              <w:t>нормативного документа /</w:t>
            </w:r>
          </w:p>
          <w:p w:rsidR="0083254B" w:rsidRPr="00C34165" w:rsidRDefault="0083254B" w:rsidP="0083254B">
            <w:pPr>
              <w:jc w:val="center"/>
              <w:rPr>
                <w:rFonts w:ascii="Arial" w:hAnsi="Arial" w:cs="Arial"/>
                <w:b/>
                <w:bCs/>
              </w:rPr>
            </w:pPr>
            <w:r w:rsidRPr="00C34165">
              <w:rPr>
                <w:rFonts w:ascii="Arial" w:hAnsi="Arial" w:cs="Arial"/>
                <w:b/>
                <w:bCs/>
              </w:rPr>
              <w:t>Вид работы</w:t>
            </w:r>
          </w:p>
        </w:tc>
        <w:tc>
          <w:tcPr>
            <w:tcW w:w="1850" w:type="dxa"/>
            <w:vAlign w:val="center"/>
          </w:tcPr>
          <w:p w:rsidR="0083254B" w:rsidRPr="00C34165" w:rsidRDefault="0083254B" w:rsidP="0083254B">
            <w:pPr>
              <w:jc w:val="center"/>
              <w:rPr>
                <w:rFonts w:ascii="Arial" w:hAnsi="Arial" w:cs="Arial"/>
                <w:b/>
                <w:bCs/>
              </w:rPr>
            </w:pPr>
            <w:r w:rsidRPr="00C34165">
              <w:rPr>
                <w:rFonts w:ascii="Arial" w:hAnsi="Arial" w:cs="Arial"/>
                <w:b/>
                <w:bCs/>
              </w:rPr>
              <w:t xml:space="preserve">Замечания и предложения </w:t>
            </w:r>
            <w:r w:rsidRPr="00C34165">
              <w:rPr>
                <w:rFonts w:ascii="Arial" w:hAnsi="Arial" w:cs="Arial"/>
                <w:b/>
                <w:bCs/>
              </w:rPr>
              <w:br/>
              <w:t>национальн</w:t>
            </w:r>
            <w:r w:rsidR="00AC3D1D" w:rsidRPr="00C34165">
              <w:rPr>
                <w:rFonts w:ascii="Arial" w:hAnsi="Arial" w:cs="Arial"/>
                <w:b/>
                <w:bCs/>
              </w:rPr>
              <w:t>ы</w:t>
            </w:r>
            <w:r w:rsidRPr="00C34165">
              <w:rPr>
                <w:rFonts w:ascii="Arial" w:hAnsi="Arial" w:cs="Arial"/>
                <w:b/>
                <w:bCs/>
              </w:rPr>
              <w:t>х органов</w:t>
            </w:r>
          </w:p>
        </w:tc>
        <w:tc>
          <w:tcPr>
            <w:tcW w:w="249" w:type="dxa"/>
          </w:tcPr>
          <w:p w:rsidR="0083254B" w:rsidRDefault="0083254B" w:rsidP="006120D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F601D" w:rsidTr="00FA6D31">
        <w:tc>
          <w:tcPr>
            <w:tcW w:w="675" w:type="dxa"/>
            <w:vMerge w:val="restart"/>
          </w:tcPr>
          <w:p w:rsidR="008F601D" w:rsidRPr="00C34165" w:rsidRDefault="008F601D" w:rsidP="006120D0">
            <w:pPr>
              <w:rPr>
                <w:rFonts w:ascii="Arial" w:hAnsi="Arial" w:cs="Arial"/>
              </w:rPr>
            </w:pPr>
            <w:r w:rsidRPr="00C34165">
              <w:rPr>
                <w:rFonts w:ascii="Arial" w:hAnsi="Arial" w:cs="Arial"/>
              </w:rPr>
              <w:t>1.</w:t>
            </w:r>
          </w:p>
          <w:p w:rsidR="008F601D" w:rsidRPr="00C34165" w:rsidRDefault="008F601D" w:rsidP="006120D0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vMerge w:val="restart"/>
          </w:tcPr>
          <w:p w:rsidR="008F601D" w:rsidRPr="00FA6D31" w:rsidRDefault="008F601D" w:rsidP="006120D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A6D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KZ.1.037-2014</w:t>
            </w:r>
          </w:p>
          <w:p w:rsidR="008F601D" w:rsidRPr="00FA6D31" w:rsidRDefault="008F601D" w:rsidP="006120D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A6D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Стадия «издание»</w:t>
            </w:r>
          </w:p>
          <w:p w:rsidR="008F601D" w:rsidRPr="00FA6D31" w:rsidRDefault="008F601D" w:rsidP="006120D0">
            <w:pPr>
              <w:rPr>
                <w:rFonts w:ascii="Arial" w:hAnsi="Arial" w:cs="Arial"/>
                <w:sz w:val="20"/>
                <w:szCs w:val="20"/>
              </w:rPr>
            </w:pPr>
            <w:r w:rsidRPr="00FA6D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(Принят по результатам голосования (протокол №85-П от 29 февраля 2016 г</w:t>
            </w:r>
          </w:p>
        </w:tc>
        <w:tc>
          <w:tcPr>
            <w:tcW w:w="4670" w:type="dxa"/>
            <w:vMerge w:val="restart"/>
          </w:tcPr>
          <w:p w:rsidR="008F601D" w:rsidRPr="00FA6D31" w:rsidRDefault="001538F2" w:rsidP="00F307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="008F601D" w:rsidRPr="00FA6D31">
                <w:rPr>
                  <w:rStyle w:val="a3"/>
                  <w:rFonts w:ascii="Arial" w:eastAsia="Times New Roman" w:hAnsi="Arial" w:cs="Arial"/>
                  <w:color w:val="auto"/>
                  <w:sz w:val="20"/>
                  <w:szCs w:val="20"/>
                  <w:u w:val="none"/>
                  <w:lang w:eastAsia="ru-RU"/>
                </w:rPr>
                <w:t>Индивидуальные спасательные устройства, предназначенные для спасения неподготовленных людей с высоты по внешнему фасаду здания. Общие технические требования. Методы испытаний.</w:t>
              </w:r>
            </w:hyperlink>
            <w:r w:rsidR="008F601D" w:rsidRPr="00FA6D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50" w:type="dxa"/>
            <w:vMerge w:val="restart"/>
          </w:tcPr>
          <w:p w:rsidR="008F601D" w:rsidRPr="00C34165" w:rsidRDefault="008F601D" w:rsidP="006120D0">
            <w:pPr>
              <w:rPr>
                <w:rFonts w:ascii="Arial" w:hAnsi="Arial" w:cs="Arial"/>
              </w:rPr>
            </w:pPr>
            <w:r w:rsidRPr="00C34165">
              <w:rPr>
                <w:rFonts w:ascii="Arial" w:hAnsi="Arial" w:cs="Arial"/>
              </w:rPr>
              <w:t>Дублирование</w:t>
            </w:r>
          </w:p>
        </w:tc>
        <w:tc>
          <w:tcPr>
            <w:tcW w:w="249" w:type="dxa"/>
          </w:tcPr>
          <w:p w:rsidR="008F601D" w:rsidRDefault="008F601D" w:rsidP="006120D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F601D" w:rsidTr="00FA6D31">
        <w:tc>
          <w:tcPr>
            <w:tcW w:w="675" w:type="dxa"/>
            <w:vMerge/>
          </w:tcPr>
          <w:p w:rsidR="008F601D" w:rsidRPr="00C34165" w:rsidRDefault="008F601D" w:rsidP="006120D0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vMerge/>
          </w:tcPr>
          <w:p w:rsidR="008F601D" w:rsidRPr="00FA6D31" w:rsidRDefault="008F601D" w:rsidP="006120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0" w:type="dxa"/>
            <w:vMerge/>
          </w:tcPr>
          <w:p w:rsidR="008F601D" w:rsidRPr="00FA6D31" w:rsidRDefault="008F601D" w:rsidP="00F307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</w:tcPr>
          <w:p w:rsidR="008F601D" w:rsidRPr="00C34165" w:rsidRDefault="008F601D" w:rsidP="006120D0">
            <w:pPr>
              <w:rPr>
                <w:rFonts w:ascii="Arial" w:hAnsi="Arial" w:cs="Arial"/>
              </w:rPr>
            </w:pPr>
          </w:p>
        </w:tc>
        <w:tc>
          <w:tcPr>
            <w:tcW w:w="249" w:type="dxa"/>
          </w:tcPr>
          <w:p w:rsidR="008F601D" w:rsidRDefault="008F601D" w:rsidP="006120D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D0BE2" w:rsidTr="00FA6D31">
        <w:tc>
          <w:tcPr>
            <w:tcW w:w="675" w:type="dxa"/>
            <w:vMerge/>
          </w:tcPr>
          <w:p w:rsidR="00BD0BE2" w:rsidRPr="00C34165" w:rsidRDefault="00BD0BE2" w:rsidP="006120D0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BD0BE2" w:rsidRPr="00FA6D31" w:rsidRDefault="00BD0BE2" w:rsidP="006120D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A6D31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Pr="00FA6D31">
              <w:rPr>
                <w:rFonts w:ascii="Arial" w:hAnsi="Arial" w:cs="Arial"/>
                <w:sz w:val="20"/>
                <w:szCs w:val="20"/>
              </w:rPr>
              <w:t>.1.293-2015 стадия «принятие»</w:t>
            </w:r>
          </w:p>
        </w:tc>
        <w:tc>
          <w:tcPr>
            <w:tcW w:w="4670" w:type="dxa"/>
          </w:tcPr>
          <w:p w:rsidR="00BD0BE2" w:rsidRPr="00FA6D31" w:rsidRDefault="001538F2" w:rsidP="00F3079C">
            <w:pPr>
              <w:jc w:val="both"/>
              <w:rPr>
                <w:sz w:val="20"/>
                <w:szCs w:val="20"/>
              </w:rPr>
            </w:pPr>
            <w:hyperlink r:id="rId10" w:history="1">
              <w:r w:rsidR="00BD0BE2" w:rsidRPr="00FA6D31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ССБТ. Средства индивидуальной защиты от падения с высоты. Устройства для спуска. Общие технические требования. Методы испытаний</w:t>
              </w:r>
            </w:hyperlink>
          </w:p>
        </w:tc>
        <w:tc>
          <w:tcPr>
            <w:tcW w:w="1850" w:type="dxa"/>
            <w:vMerge/>
          </w:tcPr>
          <w:p w:rsidR="00BD0BE2" w:rsidRPr="00C34165" w:rsidRDefault="00BD0BE2" w:rsidP="006120D0">
            <w:pPr>
              <w:rPr>
                <w:rFonts w:ascii="Arial" w:hAnsi="Arial" w:cs="Arial"/>
              </w:rPr>
            </w:pPr>
          </w:p>
        </w:tc>
        <w:tc>
          <w:tcPr>
            <w:tcW w:w="249" w:type="dxa"/>
          </w:tcPr>
          <w:p w:rsidR="00BD0BE2" w:rsidRDefault="00BD0BE2" w:rsidP="006120D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D378B" w:rsidTr="00FA6D31">
        <w:tc>
          <w:tcPr>
            <w:tcW w:w="675" w:type="dxa"/>
            <w:vMerge w:val="restart"/>
          </w:tcPr>
          <w:p w:rsidR="00CD378B" w:rsidRPr="00C34165" w:rsidRDefault="00C34165" w:rsidP="006120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  <w:p w:rsidR="00CD378B" w:rsidRPr="00C34165" w:rsidRDefault="00CD378B" w:rsidP="006120D0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CD378B" w:rsidRPr="00FA6D31" w:rsidRDefault="00CD378B" w:rsidP="006120D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A6D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RU.1.975-2016</w:t>
            </w:r>
          </w:p>
          <w:p w:rsidR="00BF1E94" w:rsidRPr="00FA6D31" w:rsidRDefault="00BF1E94" w:rsidP="006120D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A6D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статус</w:t>
            </w:r>
          </w:p>
          <w:p w:rsidR="00BF1E94" w:rsidRPr="00FA6D31" w:rsidRDefault="00BF1E94" w:rsidP="006120D0">
            <w:pPr>
              <w:rPr>
                <w:rFonts w:ascii="Arial" w:hAnsi="Arial" w:cs="Arial"/>
                <w:sz w:val="20"/>
                <w:szCs w:val="20"/>
              </w:rPr>
            </w:pPr>
            <w:r w:rsidRPr="00FA6D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«Включить в окончательную редакцию Программы»</w:t>
            </w:r>
          </w:p>
        </w:tc>
        <w:tc>
          <w:tcPr>
            <w:tcW w:w="4670" w:type="dxa"/>
          </w:tcPr>
          <w:p w:rsidR="00CD378B" w:rsidRPr="00FA6D31" w:rsidRDefault="001538F2" w:rsidP="00C341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 w:rsidR="00CD378B" w:rsidRPr="00FA6D31">
                <w:rPr>
                  <w:rFonts w:ascii="Arial" w:eastAsia="Times New Roman" w:hAnsi="Arial" w:cs="Arial"/>
                  <w:sz w:val="20"/>
                  <w:szCs w:val="20"/>
                  <w:lang w:eastAsia="ru-RU"/>
                </w:rPr>
                <w:t>Промышленное, научное и медицинское оборудование. Характеристики радиочастотных помех. Нормы и методы измерений</w:t>
              </w:r>
            </w:hyperlink>
          </w:p>
        </w:tc>
        <w:tc>
          <w:tcPr>
            <w:tcW w:w="1850" w:type="dxa"/>
            <w:vMerge w:val="restart"/>
          </w:tcPr>
          <w:p w:rsidR="00CD378B" w:rsidRPr="00C34165" w:rsidRDefault="00CD378B" w:rsidP="006120D0">
            <w:pPr>
              <w:rPr>
                <w:rFonts w:ascii="Arial" w:hAnsi="Arial" w:cs="Arial"/>
              </w:rPr>
            </w:pPr>
            <w:r w:rsidRPr="00C34165">
              <w:rPr>
                <w:rFonts w:ascii="Arial" w:hAnsi="Arial" w:cs="Arial"/>
              </w:rPr>
              <w:t>Дублирование</w:t>
            </w:r>
          </w:p>
        </w:tc>
        <w:tc>
          <w:tcPr>
            <w:tcW w:w="249" w:type="dxa"/>
          </w:tcPr>
          <w:p w:rsidR="00CD378B" w:rsidRDefault="00CD378B" w:rsidP="006120D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D378B" w:rsidTr="00FA6D31">
        <w:tc>
          <w:tcPr>
            <w:tcW w:w="675" w:type="dxa"/>
            <w:vMerge/>
          </w:tcPr>
          <w:p w:rsidR="00CD378B" w:rsidRPr="00C34165" w:rsidRDefault="00CD378B" w:rsidP="006120D0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CD378B" w:rsidRPr="00FA6D31" w:rsidRDefault="00CD378B" w:rsidP="008F601D">
            <w:pPr>
              <w:rPr>
                <w:rFonts w:ascii="Arial" w:hAnsi="Arial" w:cs="Arial"/>
                <w:sz w:val="20"/>
                <w:szCs w:val="20"/>
              </w:rPr>
            </w:pPr>
            <w:r w:rsidRPr="00FA6D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BY.1.303-2015</w:t>
            </w:r>
            <w:r w:rsidRPr="00FA6D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="00BF1E94" w:rsidRPr="00FA6D31">
              <w:rPr>
                <w:rFonts w:ascii="Arial" w:hAnsi="Arial" w:cs="Arial"/>
                <w:sz w:val="20"/>
                <w:szCs w:val="20"/>
              </w:rPr>
              <w:t>стадия «</w:t>
            </w:r>
            <w:r w:rsidR="008F601D" w:rsidRPr="00FA6D31">
              <w:rPr>
                <w:rFonts w:ascii="Arial" w:hAnsi="Arial" w:cs="Arial"/>
                <w:sz w:val="20"/>
                <w:szCs w:val="20"/>
              </w:rPr>
              <w:t>в набор</w:t>
            </w:r>
            <w:r w:rsidR="00BF1E94" w:rsidRPr="00FA6D31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4670" w:type="dxa"/>
          </w:tcPr>
          <w:p w:rsidR="00CD378B" w:rsidRPr="00FA6D31" w:rsidRDefault="001538F2" w:rsidP="00C341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 w:rsidR="00CD378B" w:rsidRPr="00FA6D31">
                <w:rPr>
                  <w:rFonts w:ascii="Arial" w:eastAsia="Times New Roman" w:hAnsi="Arial" w:cs="Arial"/>
                  <w:sz w:val="20"/>
                  <w:szCs w:val="20"/>
                  <w:lang w:eastAsia="ru-RU"/>
                </w:rPr>
                <w:t>Оборудование промышленное, научное и медицинское. Характеристики радиочастотных помех. Нормы и методы измерений</w:t>
              </w:r>
            </w:hyperlink>
          </w:p>
        </w:tc>
        <w:tc>
          <w:tcPr>
            <w:tcW w:w="1850" w:type="dxa"/>
            <w:vMerge/>
          </w:tcPr>
          <w:p w:rsidR="00CD378B" w:rsidRPr="00C34165" w:rsidRDefault="00CD378B" w:rsidP="006120D0">
            <w:pPr>
              <w:rPr>
                <w:rFonts w:ascii="Arial" w:hAnsi="Arial" w:cs="Arial"/>
              </w:rPr>
            </w:pPr>
          </w:p>
        </w:tc>
        <w:tc>
          <w:tcPr>
            <w:tcW w:w="249" w:type="dxa"/>
          </w:tcPr>
          <w:p w:rsidR="00CD378B" w:rsidRDefault="00CD378B" w:rsidP="006120D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12AB2" w:rsidRPr="00AA3E56" w:rsidTr="00FA6D31">
        <w:tc>
          <w:tcPr>
            <w:tcW w:w="675" w:type="dxa"/>
            <w:vMerge w:val="restart"/>
          </w:tcPr>
          <w:p w:rsidR="00812AB2" w:rsidRPr="00C34165" w:rsidRDefault="00812AB2" w:rsidP="006120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  <w:p w:rsidR="00812AB2" w:rsidRPr="00C34165" w:rsidRDefault="00812AB2" w:rsidP="006120D0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812AB2" w:rsidRDefault="00812AB2" w:rsidP="00F3079C">
            <w:pPr>
              <w:rPr>
                <w:rFonts w:ascii="Arial" w:hAnsi="Arial" w:cs="Arial"/>
                <w:sz w:val="20"/>
                <w:szCs w:val="20"/>
              </w:rPr>
            </w:pPr>
            <w:r w:rsidRPr="00FA6D31">
              <w:rPr>
                <w:rFonts w:ascii="Arial" w:hAnsi="Arial" w:cs="Arial"/>
                <w:sz w:val="20"/>
                <w:szCs w:val="20"/>
                <w:lang w:val="en-US"/>
              </w:rPr>
              <w:t>RU.1.1081-2016</w:t>
            </w:r>
          </w:p>
          <w:p w:rsidR="00FA6D31" w:rsidRPr="00FA6D31" w:rsidRDefault="00FA6D31" w:rsidP="00F307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Инициативная разработка</w:t>
            </w:r>
          </w:p>
        </w:tc>
        <w:tc>
          <w:tcPr>
            <w:tcW w:w="4670" w:type="dxa"/>
          </w:tcPr>
          <w:p w:rsidR="00812AB2" w:rsidRPr="00FA6D31" w:rsidRDefault="00812AB2" w:rsidP="00C341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6D31">
              <w:rPr>
                <w:rFonts w:ascii="Arial" w:hAnsi="Arial" w:cs="Arial"/>
                <w:sz w:val="20"/>
                <w:szCs w:val="20"/>
              </w:rPr>
              <w:t>Масло пальмовое и его фракции. Общие технические условия</w:t>
            </w:r>
          </w:p>
        </w:tc>
        <w:tc>
          <w:tcPr>
            <w:tcW w:w="1850" w:type="dxa"/>
            <w:vMerge w:val="restart"/>
          </w:tcPr>
          <w:p w:rsidR="00812AB2" w:rsidRPr="00AA3E56" w:rsidRDefault="00812AB2" w:rsidP="006120D0">
            <w:pPr>
              <w:rPr>
                <w:rFonts w:ascii="Arial" w:hAnsi="Arial" w:cs="Arial"/>
              </w:rPr>
            </w:pPr>
            <w:r w:rsidRPr="00C34165">
              <w:rPr>
                <w:rFonts w:ascii="Arial" w:hAnsi="Arial" w:cs="Arial"/>
              </w:rPr>
              <w:t>Дублирование</w:t>
            </w:r>
          </w:p>
          <w:p w:rsidR="00812AB2" w:rsidRPr="00AA3E56" w:rsidRDefault="00812AB2" w:rsidP="00C34165">
            <w:pPr>
              <w:rPr>
                <w:rFonts w:ascii="Arial" w:hAnsi="Arial" w:cs="Arial"/>
              </w:rPr>
            </w:pPr>
          </w:p>
        </w:tc>
        <w:tc>
          <w:tcPr>
            <w:tcW w:w="249" w:type="dxa"/>
          </w:tcPr>
          <w:p w:rsidR="00812AB2" w:rsidRPr="00AA3E56" w:rsidRDefault="00812AB2" w:rsidP="006120D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12AB2" w:rsidRPr="00AA3E56" w:rsidTr="00FA6D31">
        <w:tc>
          <w:tcPr>
            <w:tcW w:w="675" w:type="dxa"/>
            <w:vMerge/>
          </w:tcPr>
          <w:p w:rsidR="00812AB2" w:rsidRDefault="00812AB2" w:rsidP="006120D0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812AB2" w:rsidRPr="00FA6D31" w:rsidRDefault="00812AB2" w:rsidP="00F3079C">
            <w:pPr>
              <w:rPr>
                <w:rFonts w:ascii="Arial" w:hAnsi="Arial" w:cs="Arial"/>
                <w:sz w:val="20"/>
                <w:szCs w:val="20"/>
              </w:rPr>
            </w:pPr>
            <w:r w:rsidRPr="00FA6D31">
              <w:rPr>
                <w:rFonts w:ascii="Arial" w:hAnsi="Arial" w:cs="Arial"/>
                <w:sz w:val="20"/>
                <w:szCs w:val="20"/>
                <w:lang w:val="en-US"/>
              </w:rPr>
              <w:t>KZ</w:t>
            </w:r>
            <w:r w:rsidRPr="00FA6D31">
              <w:rPr>
                <w:rFonts w:ascii="Arial" w:hAnsi="Arial" w:cs="Arial"/>
                <w:sz w:val="20"/>
                <w:szCs w:val="20"/>
              </w:rPr>
              <w:t xml:space="preserve">.1.047-2017 </w:t>
            </w:r>
          </w:p>
          <w:p w:rsidR="00812AB2" w:rsidRPr="00FA6D31" w:rsidRDefault="00812AB2" w:rsidP="00F3079C">
            <w:pPr>
              <w:rPr>
                <w:rFonts w:ascii="Arial" w:hAnsi="Arial" w:cs="Arial"/>
                <w:sz w:val="20"/>
                <w:szCs w:val="20"/>
              </w:rPr>
            </w:pPr>
            <w:r w:rsidRPr="00FA6D31">
              <w:rPr>
                <w:rFonts w:ascii="Arial" w:hAnsi="Arial" w:cs="Arial"/>
                <w:sz w:val="20"/>
                <w:szCs w:val="20"/>
              </w:rPr>
              <w:t xml:space="preserve">статус </w:t>
            </w:r>
            <w:r w:rsidRPr="00FA6D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«Включить в окончательную редакцию Программы»</w:t>
            </w:r>
          </w:p>
        </w:tc>
        <w:tc>
          <w:tcPr>
            <w:tcW w:w="4670" w:type="dxa"/>
          </w:tcPr>
          <w:p w:rsidR="00812AB2" w:rsidRPr="00FA6D31" w:rsidRDefault="00812AB2" w:rsidP="00C341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6D31">
              <w:rPr>
                <w:rFonts w:ascii="Arial" w:hAnsi="Arial" w:cs="Arial"/>
                <w:sz w:val="20"/>
                <w:szCs w:val="20"/>
              </w:rPr>
              <w:t xml:space="preserve">Фракции масла пальмового рафинированные  дезодорированные для пищевой промышленности. Технические условия </w:t>
            </w:r>
          </w:p>
          <w:p w:rsidR="00812AB2" w:rsidRPr="00FA6D31" w:rsidRDefault="00812AB2" w:rsidP="00C341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</w:tcPr>
          <w:p w:rsidR="00812AB2" w:rsidRPr="00AA3E56" w:rsidRDefault="00812AB2" w:rsidP="00812AB2">
            <w:pPr>
              <w:rPr>
                <w:rFonts w:ascii="Arial" w:hAnsi="Arial" w:cs="Arial"/>
              </w:rPr>
            </w:pPr>
          </w:p>
        </w:tc>
        <w:tc>
          <w:tcPr>
            <w:tcW w:w="249" w:type="dxa"/>
          </w:tcPr>
          <w:p w:rsidR="00812AB2" w:rsidRPr="00AA3E56" w:rsidRDefault="00812AB2" w:rsidP="006120D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12AB2" w:rsidRPr="00AA3E56" w:rsidTr="00FA6D31">
        <w:tc>
          <w:tcPr>
            <w:tcW w:w="675" w:type="dxa"/>
            <w:vMerge w:val="restart"/>
          </w:tcPr>
          <w:p w:rsidR="00812AB2" w:rsidRDefault="00812AB2" w:rsidP="006120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127" w:type="dxa"/>
          </w:tcPr>
          <w:p w:rsidR="00812AB2" w:rsidRPr="00FA6D31" w:rsidRDefault="00812AB2" w:rsidP="00F3079C">
            <w:pPr>
              <w:rPr>
                <w:rFonts w:ascii="Arial" w:hAnsi="Arial" w:cs="Arial"/>
                <w:sz w:val="20"/>
                <w:szCs w:val="20"/>
              </w:rPr>
            </w:pPr>
            <w:r w:rsidRPr="00FA6D31">
              <w:rPr>
                <w:rFonts w:ascii="Arial" w:hAnsi="Arial" w:cs="Arial"/>
                <w:sz w:val="20"/>
                <w:szCs w:val="20"/>
              </w:rPr>
              <w:t>RU.1.374-2015</w:t>
            </w:r>
          </w:p>
          <w:p w:rsidR="00812AB2" w:rsidRPr="00FA6D31" w:rsidRDefault="00812AB2" w:rsidP="00F3079C">
            <w:pPr>
              <w:rPr>
                <w:rFonts w:ascii="Arial" w:hAnsi="Arial" w:cs="Arial"/>
                <w:sz w:val="20"/>
                <w:szCs w:val="20"/>
              </w:rPr>
            </w:pPr>
            <w:r w:rsidRPr="00FA6D31">
              <w:rPr>
                <w:rFonts w:ascii="Arial" w:hAnsi="Arial" w:cs="Arial"/>
                <w:sz w:val="20"/>
                <w:szCs w:val="20"/>
              </w:rPr>
              <w:t xml:space="preserve">статус </w:t>
            </w:r>
            <w:r w:rsidRPr="00FA6D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«Включить в окончательную редакцию Программы»</w:t>
            </w:r>
          </w:p>
        </w:tc>
        <w:tc>
          <w:tcPr>
            <w:tcW w:w="4670" w:type="dxa"/>
          </w:tcPr>
          <w:p w:rsidR="00812AB2" w:rsidRPr="00FA6D31" w:rsidRDefault="001538F2" w:rsidP="00C341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" w:history="1">
              <w:r w:rsidR="00812AB2" w:rsidRPr="00FA6D31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Автомобильные транспортные средства, работающие на сжиженном природном газе. Криогенные системы питания. Технические требования и методы испытаний</w:t>
              </w:r>
            </w:hyperlink>
          </w:p>
        </w:tc>
        <w:tc>
          <w:tcPr>
            <w:tcW w:w="1850" w:type="dxa"/>
            <w:vMerge w:val="restart"/>
          </w:tcPr>
          <w:p w:rsidR="00812AB2" w:rsidRPr="00AA3E56" w:rsidRDefault="00812AB2" w:rsidP="006120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Дублирование</w:t>
            </w:r>
          </w:p>
        </w:tc>
        <w:tc>
          <w:tcPr>
            <w:tcW w:w="249" w:type="dxa"/>
          </w:tcPr>
          <w:p w:rsidR="00812AB2" w:rsidRPr="00AA3E56" w:rsidRDefault="00812AB2" w:rsidP="006120D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12AB2" w:rsidRPr="00AA3E56" w:rsidTr="00FA6D31">
        <w:tc>
          <w:tcPr>
            <w:tcW w:w="675" w:type="dxa"/>
            <w:vMerge/>
          </w:tcPr>
          <w:p w:rsidR="00812AB2" w:rsidRDefault="00812AB2" w:rsidP="006120D0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812AB2" w:rsidRPr="00FA6D31" w:rsidRDefault="00812AB2" w:rsidP="00F3079C">
            <w:pPr>
              <w:rPr>
                <w:rFonts w:ascii="Arial" w:hAnsi="Arial" w:cs="Arial"/>
                <w:sz w:val="20"/>
                <w:szCs w:val="20"/>
              </w:rPr>
            </w:pPr>
            <w:r w:rsidRPr="00FA6D31">
              <w:rPr>
                <w:rFonts w:ascii="Arial" w:hAnsi="Arial" w:cs="Arial"/>
                <w:sz w:val="20"/>
                <w:szCs w:val="20"/>
              </w:rPr>
              <w:t>RU.1.123-2017</w:t>
            </w:r>
          </w:p>
          <w:p w:rsidR="00812AB2" w:rsidRPr="00FA6D31" w:rsidRDefault="00812AB2" w:rsidP="00F3079C">
            <w:pPr>
              <w:rPr>
                <w:rFonts w:ascii="Arial" w:hAnsi="Arial" w:cs="Arial"/>
                <w:sz w:val="20"/>
                <w:szCs w:val="20"/>
              </w:rPr>
            </w:pPr>
            <w:r w:rsidRPr="00FA6D31">
              <w:rPr>
                <w:rFonts w:ascii="Arial" w:hAnsi="Arial" w:cs="Arial"/>
                <w:sz w:val="20"/>
                <w:szCs w:val="20"/>
              </w:rPr>
              <w:t xml:space="preserve">статус </w:t>
            </w:r>
            <w:r w:rsidRPr="00FA6D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«Включить в окончательную редакцию Программы»</w:t>
            </w:r>
          </w:p>
        </w:tc>
        <w:tc>
          <w:tcPr>
            <w:tcW w:w="4670" w:type="dxa"/>
          </w:tcPr>
          <w:p w:rsidR="00812AB2" w:rsidRPr="00FA6D31" w:rsidRDefault="001538F2" w:rsidP="00C341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4" w:history="1">
              <w:r w:rsidR="00812AB2" w:rsidRPr="00FA6D31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Автомобильные транспортные средства, работающие на сжиженном природном газе. Криогенные системы питания. Технические требования и методы испытаний</w:t>
              </w:r>
            </w:hyperlink>
          </w:p>
        </w:tc>
        <w:tc>
          <w:tcPr>
            <w:tcW w:w="1850" w:type="dxa"/>
            <w:vMerge/>
          </w:tcPr>
          <w:p w:rsidR="00812AB2" w:rsidRPr="00AA3E56" w:rsidRDefault="00812AB2" w:rsidP="006120D0">
            <w:pPr>
              <w:rPr>
                <w:rFonts w:ascii="Arial" w:hAnsi="Arial" w:cs="Arial"/>
              </w:rPr>
            </w:pPr>
          </w:p>
        </w:tc>
        <w:tc>
          <w:tcPr>
            <w:tcW w:w="249" w:type="dxa"/>
          </w:tcPr>
          <w:p w:rsidR="00812AB2" w:rsidRPr="00AA3E56" w:rsidRDefault="00812AB2" w:rsidP="006120D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20872" w:rsidRPr="00AA3E56" w:rsidTr="00FA6D31">
        <w:tc>
          <w:tcPr>
            <w:tcW w:w="675" w:type="dxa"/>
            <w:vMerge w:val="restart"/>
          </w:tcPr>
          <w:p w:rsidR="00B20872" w:rsidRDefault="00B20872" w:rsidP="006120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127" w:type="dxa"/>
          </w:tcPr>
          <w:p w:rsidR="00B20872" w:rsidRPr="00FA6D31" w:rsidRDefault="00B20872" w:rsidP="00B20872">
            <w:pPr>
              <w:rPr>
                <w:rFonts w:ascii="Arial" w:hAnsi="Arial" w:cs="Arial"/>
                <w:sz w:val="20"/>
                <w:szCs w:val="20"/>
              </w:rPr>
            </w:pPr>
            <w:r w:rsidRPr="00FA6D31">
              <w:rPr>
                <w:rFonts w:ascii="Arial" w:hAnsi="Arial" w:cs="Arial"/>
                <w:sz w:val="20"/>
                <w:szCs w:val="20"/>
              </w:rPr>
              <w:t>RU.1.140-2017</w:t>
            </w:r>
          </w:p>
          <w:p w:rsidR="00B20872" w:rsidRPr="00FA6D31" w:rsidRDefault="00B20872" w:rsidP="00B20872">
            <w:pPr>
              <w:rPr>
                <w:rFonts w:ascii="Arial" w:hAnsi="Arial" w:cs="Arial"/>
                <w:sz w:val="20"/>
                <w:szCs w:val="20"/>
              </w:rPr>
            </w:pPr>
            <w:r w:rsidRPr="00FA6D31">
              <w:rPr>
                <w:rFonts w:ascii="Arial" w:hAnsi="Arial" w:cs="Arial"/>
                <w:sz w:val="20"/>
                <w:szCs w:val="20"/>
              </w:rPr>
              <w:t xml:space="preserve">статус </w:t>
            </w:r>
            <w:r w:rsidRPr="00FA6D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«Включить в окончательную редакцию Программы»</w:t>
            </w:r>
          </w:p>
        </w:tc>
        <w:tc>
          <w:tcPr>
            <w:tcW w:w="4670" w:type="dxa"/>
          </w:tcPr>
          <w:p w:rsidR="00B20872" w:rsidRPr="00FA6D31" w:rsidRDefault="001538F2" w:rsidP="00C341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5" w:history="1">
              <w:r w:rsidR="00B20872" w:rsidRPr="00FA6D31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Техника пожарная. Генераторы огнетушащего аэрозоля. Общие технические требования. Методы испытаний</w:t>
              </w:r>
            </w:hyperlink>
          </w:p>
        </w:tc>
        <w:tc>
          <w:tcPr>
            <w:tcW w:w="1850" w:type="dxa"/>
          </w:tcPr>
          <w:p w:rsidR="00B20872" w:rsidRPr="00AA3E56" w:rsidRDefault="00812AB2" w:rsidP="006120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Дублирование</w:t>
            </w:r>
          </w:p>
        </w:tc>
        <w:tc>
          <w:tcPr>
            <w:tcW w:w="249" w:type="dxa"/>
          </w:tcPr>
          <w:p w:rsidR="00B20872" w:rsidRPr="00AA3E56" w:rsidRDefault="00B20872" w:rsidP="006120D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20872" w:rsidRPr="00AA3E56" w:rsidTr="00FA6D31">
        <w:tc>
          <w:tcPr>
            <w:tcW w:w="675" w:type="dxa"/>
            <w:vMerge/>
          </w:tcPr>
          <w:p w:rsidR="00B20872" w:rsidRDefault="00B20872" w:rsidP="006120D0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B20872" w:rsidRPr="00FA6D31" w:rsidRDefault="00B20872" w:rsidP="00B20872">
            <w:pPr>
              <w:rPr>
                <w:rFonts w:ascii="Arial" w:hAnsi="Arial" w:cs="Arial"/>
                <w:sz w:val="20"/>
                <w:szCs w:val="20"/>
              </w:rPr>
            </w:pPr>
            <w:r w:rsidRPr="00FA6D31">
              <w:rPr>
                <w:rFonts w:ascii="Arial" w:hAnsi="Arial" w:cs="Arial"/>
                <w:sz w:val="20"/>
                <w:szCs w:val="20"/>
              </w:rPr>
              <w:t>KZ.1.037-2017</w:t>
            </w:r>
          </w:p>
          <w:p w:rsidR="00B20872" w:rsidRPr="00FA6D31" w:rsidRDefault="00B20872" w:rsidP="00B20872">
            <w:pPr>
              <w:rPr>
                <w:rFonts w:ascii="Arial" w:hAnsi="Arial" w:cs="Arial"/>
                <w:sz w:val="20"/>
                <w:szCs w:val="20"/>
              </w:rPr>
            </w:pPr>
            <w:r w:rsidRPr="00FA6D31">
              <w:rPr>
                <w:rFonts w:ascii="Arial" w:hAnsi="Arial" w:cs="Arial"/>
                <w:sz w:val="20"/>
                <w:szCs w:val="20"/>
              </w:rPr>
              <w:t xml:space="preserve">статус </w:t>
            </w:r>
            <w:r w:rsidRPr="00FA6D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«Включить в окончательную редакцию Программы»</w:t>
            </w:r>
          </w:p>
        </w:tc>
        <w:tc>
          <w:tcPr>
            <w:tcW w:w="4670" w:type="dxa"/>
          </w:tcPr>
          <w:p w:rsidR="00B20872" w:rsidRPr="00FA6D31" w:rsidRDefault="001538F2" w:rsidP="00C341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6" w:history="1">
              <w:r w:rsidR="00B20872" w:rsidRPr="00FA6D31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Техника пожарная. Генераторы огнетушащего аэрозоля. Общие технические требования. Методы испытаний</w:t>
              </w:r>
            </w:hyperlink>
          </w:p>
        </w:tc>
        <w:tc>
          <w:tcPr>
            <w:tcW w:w="1850" w:type="dxa"/>
          </w:tcPr>
          <w:p w:rsidR="00B20872" w:rsidRPr="00AA3E56" w:rsidRDefault="00B20872" w:rsidP="006120D0">
            <w:pPr>
              <w:rPr>
                <w:rFonts w:ascii="Arial" w:hAnsi="Arial" w:cs="Arial"/>
              </w:rPr>
            </w:pPr>
          </w:p>
        </w:tc>
        <w:tc>
          <w:tcPr>
            <w:tcW w:w="249" w:type="dxa"/>
          </w:tcPr>
          <w:p w:rsidR="00B20872" w:rsidRPr="00AA3E56" w:rsidRDefault="00B20872" w:rsidP="006120D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bookmarkEnd w:id="0"/>
    </w:tbl>
    <w:p w:rsidR="0083254B" w:rsidRPr="0083254B" w:rsidRDefault="0083254B" w:rsidP="001538F2">
      <w:pPr>
        <w:rPr>
          <w:rFonts w:ascii="Arial" w:hAnsi="Arial" w:cs="Arial"/>
          <w:sz w:val="28"/>
          <w:szCs w:val="28"/>
        </w:rPr>
      </w:pPr>
    </w:p>
    <w:sectPr w:rsidR="0083254B" w:rsidRPr="0083254B" w:rsidSect="001538F2">
      <w:headerReference w:type="default" r:id="rId17"/>
      <w:foot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BE6" w:rsidRDefault="00357BE6" w:rsidP="00357BE6">
      <w:pPr>
        <w:spacing w:after="0" w:line="240" w:lineRule="auto"/>
      </w:pPr>
      <w:r>
        <w:separator/>
      </w:r>
    </w:p>
  </w:endnote>
  <w:endnote w:type="continuationSeparator" w:id="0">
    <w:p w:rsidR="00357BE6" w:rsidRDefault="00357BE6" w:rsidP="00357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BE6" w:rsidRDefault="00357BE6">
    <w:pPr>
      <w:pStyle w:val="a9"/>
    </w:pPr>
    <w:r>
      <w:t>Приложение № 16 к протоколу МГС № 50-2016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BE6" w:rsidRDefault="00357BE6" w:rsidP="00357BE6">
      <w:pPr>
        <w:spacing w:after="0" w:line="240" w:lineRule="auto"/>
      </w:pPr>
      <w:r>
        <w:separator/>
      </w:r>
    </w:p>
  </w:footnote>
  <w:footnote w:type="continuationSeparator" w:id="0">
    <w:p w:rsidR="00357BE6" w:rsidRDefault="00357BE6" w:rsidP="00357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8163300"/>
      <w:docPartObj>
        <w:docPartGallery w:val="Page Numbers (Top of Page)"/>
        <w:docPartUnique/>
      </w:docPartObj>
    </w:sdtPr>
    <w:sdtEndPr/>
    <w:sdtContent>
      <w:p w:rsidR="00357BE6" w:rsidRDefault="00357BE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38F2">
          <w:rPr>
            <w:noProof/>
          </w:rPr>
          <w:t>1</w:t>
        </w:r>
        <w:r>
          <w:fldChar w:fldCharType="end"/>
        </w:r>
      </w:p>
    </w:sdtContent>
  </w:sdt>
  <w:p w:rsidR="00357BE6" w:rsidRDefault="00357BE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317F9"/>
    <w:multiLevelType w:val="hybridMultilevel"/>
    <w:tmpl w:val="FBD60518"/>
    <w:lvl w:ilvl="0" w:tplc="6F220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7F4"/>
    <w:rsid w:val="001367F4"/>
    <w:rsid w:val="001538F2"/>
    <w:rsid w:val="00156CE5"/>
    <w:rsid w:val="002A4E4B"/>
    <w:rsid w:val="00357BE6"/>
    <w:rsid w:val="00365926"/>
    <w:rsid w:val="006120D0"/>
    <w:rsid w:val="00633DE1"/>
    <w:rsid w:val="0069093B"/>
    <w:rsid w:val="00761DBF"/>
    <w:rsid w:val="007C67B9"/>
    <w:rsid w:val="007F5A9A"/>
    <w:rsid w:val="008044E2"/>
    <w:rsid w:val="00812AB2"/>
    <w:rsid w:val="0083254B"/>
    <w:rsid w:val="008F4915"/>
    <w:rsid w:val="008F601D"/>
    <w:rsid w:val="00932D9F"/>
    <w:rsid w:val="00963033"/>
    <w:rsid w:val="00977ADE"/>
    <w:rsid w:val="009C1599"/>
    <w:rsid w:val="00AA3E56"/>
    <w:rsid w:val="00AC3D1D"/>
    <w:rsid w:val="00B20872"/>
    <w:rsid w:val="00B31542"/>
    <w:rsid w:val="00BA2FC5"/>
    <w:rsid w:val="00BD0BE2"/>
    <w:rsid w:val="00BE0A36"/>
    <w:rsid w:val="00BF1E94"/>
    <w:rsid w:val="00C34165"/>
    <w:rsid w:val="00C46920"/>
    <w:rsid w:val="00CD378B"/>
    <w:rsid w:val="00CF6A07"/>
    <w:rsid w:val="00EC65D9"/>
    <w:rsid w:val="00F3079C"/>
    <w:rsid w:val="00F42A9D"/>
    <w:rsid w:val="00FA6D31"/>
    <w:rsid w:val="00FD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77AD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77A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7ADE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325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357B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57BE6"/>
  </w:style>
  <w:style w:type="paragraph" w:styleId="a9">
    <w:name w:val="footer"/>
    <w:basedOn w:val="a"/>
    <w:link w:val="aa"/>
    <w:uiPriority w:val="99"/>
    <w:unhideWhenUsed/>
    <w:rsid w:val="00357B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57B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77AD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77A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7ADE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325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357B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57BE6"/>
  </w:style>
  <w:style w:type="paragraph" w:styleId="a9">
    <w:name w:val="footer"/>
    <w:basedOn w:val="a"/>
    <w:link w:val="aa"/>
    <w:uiPriority w:val="99"/>
    <w:unhideWhenUsed/>
    <w:rsid w:val="00357B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57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56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gs.gost.ru/TKSUGGEST/MGSPROGPRJ.nsf/6a620fd2972c1dabc32573d80054ee03/9197861e25d7cee644257d49004778ea?OpenDocument&amp;Highlight=0,RU.1.374-2015&amp;CountryCode=%24001&amp;ViewName=ByStatusOfSelectedCountry&amp;Category=RU%20003&amp;OriginStart=1&amp;Count=100&amp;SearchQuery=RU.1.374-2015&amp;SearchStart=1&amp;Start=1&amp;OriginalQuery=RU.1.374-2015&amp;SearchInto=AllDatabase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gs.gost.ru/TKSUGGEST/MGSPROGPRJ.nsf/6a620fd2972c1dabc32573d80054ee03/f3dcf312b42e567f43257ee0004bc000?OpenDocument&amp;Highlight=0,BY.1.303-2015&amp;CountryCode=%24001&amp;ViewName=ByStatusOfSelectedCountry&amp;Category=RU%20003&amp;OriginStart=1&amp;Count=100&amp;SearchQuery=%28BY.1.303-2015%29&amp;SearchStart=1&amp;Start=1&amp;OriginalQuery=BY.1.303-2015&amp;SearchInto=AllDatabase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mgs.gost.ru/TKSUGGEST/MGSPROGPRJ.nsf/6a620fd2972c1dabc32573d80054ee03/1893771733caee1943258006003952d4?OpenDocument&amp;Highlight=0,KZ.1.037-2017&amp;CountryCode=%24001&amp;ViewName=ByStatusOfSelectedCountry&amp;Category=RU%20003&amp;OriginStart=1&amp;Count=100&amp;SearchQuery=KZ.1.037-2017&amp;SearchStart=1&amp;Start=1&amp;OriginalQuery=KZ.1.037-2017&amp;SearchInto=AllDatabas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gs.gost.ru/TKSUGGEST/MGSPROGPRJ.nsf/6a620fd2972c1dabc32573d80054ee03/6877006836ab186f43257f16000c7a7e?OpenDocument&amp;Highlight=0,1.975-2016&amp;CountryCode=%24001&amp;ViewName=ByStatusOfSelectedCountry&amp;Category=RU%20003&amp;OriginStart=1&amp;Count=100&amp;SearchQuery=1.975-2016&amp;SearchStart=1&amp;Start=1&amp;OriginalQuery=1.975-2016&amp;SearchInto=AllDatabase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gs.gost.ru/TKSUGGEST/MGSPROGPRJ.nsf/6a620fd2972c1dabc32573d80054ee03/c92133972942d4ad4325802e004db23a?OpenDocument&amp;Highlight=0,RU.1.140-2017&amp;CountryCode=%24001&amp;ViewName=ByStatusOfSelectedCountry&amp;Category=RU%20003&amp;OriginStart=1&amp;Count=100&amp;SearchQuery=RU.1.140-2017&amp;SearchStart=1&amp;Start=1&amp;OriginalQuery=RU.1.140-2017&amp;SearchInto=AllDatabase" TargetMode="External"/><Relationship Id="rId10" Type="http://schemas.openxmlformats.org/officeDocument/2006/relationships/hyperlink" Target="http://www.mgs.gost.ru/TKSUGGEST/MGSPROGPRJ.nsf/6a620fd2972c1dabc32573d80054ee03/4bd62e6412f05d0e44257d49004774a2?OpenDocument&amp;Highlight=0,RU.1.293&amp;CountryCode=%24001&amp;ViewName=ByStatusOfSelectedCountry&amp;Category=RU%20003&amp;OriginStart=1&amp;Count=100&amp;SearchQuery=RU.1.293&amp;SearchStart=1&amp;Start=1&amp;OriginalQuery=RU.1.293&amp;SearchInto=AllDatabase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mgs.gost.ru/TKSUGGEST/MGSPROGPRJ.nsf/6a620fd2972c1dabc32573d80054ee03/7e2855ec3059a54c44257bd400106c1f?OpenDocument&amp;Highlight=0,341&amp;CountryCode=%24001&amp;ViewName=ByStatusOfSelectedCountry&amp;Category=RU%20003&amp;OriginStart=1&amp;Count=100&amp;SearchQuery=341&amp;SearchStart=1&amp;Start=1&amp;OriginalQuery=341&amp;SearchInto=AllDatabase" TargetMode="External"/><Relationship Id="rId14" Type="http://schemas.openxmlformats.org/officeDocument/2006/relationships/hyperlink" Target="http://www.mgs.gost.ru/TKSUGGEST/MGSPROGPRJ.nsf/6a620fd2972c1dabc32573d80054ee03/7914c51f2941a7604325802e004db096?OpenDocument&amp;Highlight=0,RU.1.123-2017&amp;CountryCode=%24001&amp;ViewName=ByStatusOfSelectedCountry&amp;Category=RU%20003&amp;OriginStart=1&amp;Count=100&amp;SearchQuery=RU.1.123-2017&amp;SearchStart=1&amp;Start=1&amp;OriginalQuery=RU.1.123-2017&amp;SearchInto=AllDatabas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31FF8-E083-4672-880B-C73BB1E2F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751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client801_4</cp:lastModifiedBy>
  <cp:revision>13</cp:revision>
  <dcterms:created xsi:type="dcterms:W3CDTF">2016-11-24T08:17:00Z</dcterms:created>
  <dcterms:modified xsi:type="dcterms:W3CDTF">2016-12-05T12:15:00Z</dcterms:modified>
</cp:coreProperties>
</file>